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90" w:rsidRDefault="00B00F90" w:rsidP="00242112">
      <w:pPr>
        <w:ind w:left="57"/>
        <w:jc w:val="center"/>
        <w:rPr>
          <w:b/>
        </w:rPr>
      </w:pPr>
      <w:r>
        <w:rPr>
          <w:b/>
        </w:rPr>
        <w:t>Аннотация</w:t>
      </w:r>
    </w:p>
    <w:p w:rsidR="00E60369" w:rsidRDefault="00B00F90" w:rsidP="00242112">
      <w:pPr>
        <w:pStyle w:val="a4"/>
        <w:spacing w:before="0" w:beforeAutospacing="0" w:after="0" w:afterAutospacing="0"/>
        <w:ind w:left="5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к рабочей программе по </w:t>
      </w:r>
      <w:r w:rsidR="004114FB">
        <w:rPr>
          <w:color w:val="000000"/>
          <w:sz w:val="27"/>
          <w:szCs w:val="27"/>
        </w:rPr>
        <w:t>обществознанию</w:t>
      </w:r>
      <w:r w:rsidR="007F1736">
        <w:rPr>
          <w:color w:val="000000"/>
          <w:sz w:val="27"/>
          <w:szCs w:val="27"/>
        </w:rPr>
        <w:t xml:space="preserve"> 8</w:t>
      </w:r>
      <w:r>
        <w:rPr>
          <w:color w:val="000000"/>
          <w:sz w:val="27"/>
          <w:szCs w:val="27"/>
        </w:rPr>
        <w:t xml:space="preserve"> класса </w:t>
      </w:r>
    </w:p>
    <w:p w:rsidR="00B00F90" w:rsidRDefault="00242112" w:rsidP="00242112">
      <w:pPr>
        <w:pStyle w:val="a4"/>
        <w:spacing w:before="0" w:beforeAutospacing="0" w:after="0" w:afterAutospacing="0"/>
        <w:ind w:left="5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2024-2025</w:t>
      </w:r>
      <w:r w:rsidR="00B00F90">
        <w:rPr>
          <w:color w:val="000000"/>
          <w:sz w:val="27"/>
          <w:szCs w:val="27"/>
        </w:rPr>
        <w:t xml:space="preserve"> учебного года</w:t>
      </w:r>
    </w:p>
    <w:p w:rsidR="007F1736" w:rsidRDefault="00B00F90" w:rsidP="00242112">
      <w:pPr>
        <w:pStyle w:val="a4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Рабочая программа по </w:t>
      </w:r>
      <w:r w:rsidR="004114FB">
        <w:rPr>
          <w:color w:val="000000"/>
          <w:sz w:val="27"/>
          <w:szCs w:val="27"/>
        </w:rPr>
        <w:t>обществознанию</w:t>
      </w:r>
      <w:r>
        <w:rPr>
          <w:color w:val="000000"/>
          <w:sz w:val="27"/>
          <w:szCs w:val="27"/>
        </w:rPr>
        <w:t xml:space="preserve">, </w:t>
      </w:r>
      <w:r w:rsidR="007F1736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 класс составлена в соответствии </w:t>
      </w:r>
      <w:r w:rsidR="00FE79BB">
        <w:rPr>
          <w:color w:val="000000"/>
          <w:sz w:val="27"/>
          <w:szCs w:val="27"/>
        </w:rPr>
        <w:t xml:space="preserve">с требованиями </w:t>
      </w:r>
      <w:r w:rsidR="000A33BA">
        <w:rPr>
          <w:color w:val="000000"/>
          <w:sz w:val="27"/>
          <w:szCs w:val="27"/>
        </w:rPr>
        <w:t xml:space="preserve">историко-культурного стандарта и </w:t>
      </w:r>
      <w:r>
        <w:rPr>
          <w:color w:val="000000"/>
          <w:sz w:val="27"/>
          <w:szCs w:val="27"/>
        </w:rPr>
        <w:t>ФГОС ООО, Основной образовательной программой ООО</w:t>
      </w:r>
      <w:r w:rsidR="00FE79BB">
        <w:rPr>
          <w:color w:val="000000"/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 xml:space="preserve"> и</w:t>
      </w:r>
      <w:r w:rsidR="00242112">
        <w:rPr>
          <w:color w:val="000000"/>
          <w:sz w:val="27"/>
          <w:szCs w:val="27"/>
        </w:rPr>
        <w:t xml:space="preserve"> учебным планом МБОУ </w:t>
      </w:r>
      <w:r>
        <w:rPr>
          <w:color w:val="000000"/>
          <w:sz w:val="27"/>
          <w:szCs w:val="27"/>
        </w:rPr>
        <w:t>СОШ</w:t>
      </w:r>
      <w:r w:rsidR="00242112">
        <w:rPr>
          <w:color w:val="000000"/>
          <w:sz w:val="27"/>
          <w:szCs w:val="27"/>
        </w:rPr>
        <w:t xml:space="preserve"> с. Кундустуг </w:t>
      </w:r>
      <w:proofErr w:type="spellStart"/>
      <w:r w:rsidR="00242112">
        <w:rPr>
          <w:color w:val="000000"/>
          <w:sz w:val="27"/>
          <w:szCs w:val="27"/>
        </w:rPr>
        <w:t>Каа-Хемского</w:t>
      </w:r>
      <w:proofErr w:type="spellEnd"/>
      <w:r w:rsidR="00242112">
        <w:rPr>
          <w:color w:val="000000"/>
          <w:sz w:val="27"/>
          <w:szCs w:val="27"/>
        </w:rPr>
        <w:t xml:space="preserve"> района РТ</w:t>
      </w:r>
      <w:r>
        <w:rPr>
          <w:color w:val="000000"/>
          <w:sz w:val="27"/>
          <w:szCs w:val="27"/>
        </w:rPr>
        <w:t xml:space="preserve">, </w:t>
      </w:r>
      <w:r w:rsidR="000B3002" w:rsidRPr="000B3002">
        <w:rPr>
          <w:color w:val="000000"/>
          <w:sz w:val="27"/>
          <w:szCs w:val="27"/>
        </w:rPr>
        <w:t>с рекомендациями Примерных программ по предметам. Обществознание. 5 – 9 классы. М: Просвещение, 201</w:t>
      </w:r>
      <w:r w:rsidR="00242112">
        <w:rPr>
          <w:color w:val="000000"/>
          <w:sz w:val="27"/>
          <w:szCs w:val="27"/>
        </w:rPr>
        <w:t>8</w:t>
      </w:r>
      <w:r w:rsidR="000B3002" w:rsidRPr="000B3002">
        <w:rPr>
          <w:color w:val="000000"/>
          <w:sz w:val="27"/>
          <w:szCs w:val="27"/>
        </w:rPr>
        <w:t xml:space="preserve">, рекомендованной Министерством образования и науки Российской Федерации. </w:t>
      </w:r>
      <w:proofErr w:type="gramStart"/>
      <w:r w:rsidR="000B3002">
        <w:rPr>
          <w:color w:val="000000"/>
          <w:sz w:val="27"/>
          <w:szCs w:val="27"/>
        </w:rPr>
        <w:t>С</w:t>
      </w:r>
      <w:r w:rsidR="000B3002" w:rsidRPr="000B3002">
        <w:rPr>
          <w:color w:val="000000"/>
          <w:sz w:val="27"/>
          <w:szCs w:val="27"/>
        </w:rPr>
        <w:t xml:space="preserve"> авторской программой по обществознанию к предметной </w:t>
      </w:r>
      <w:r w:rsidR="000B3002">
        <w:rPr>
          <w:color w:val="000000"/>
          <w:sz w:val="27"/>
          <w:szCs w:val="27"/>
        </w:rPr>
        <w:t xml:space="preserve"> линии учебников под редакцией</w:t>
      </w:r>
      <w:proofErr w:type="gramEnd"/>
      <w:r w:rsidR="000B3002">
        <w:rPr>
          <w:color w:val="000000"/>
          <w:sz w:val="27"/>
          <w:szCs w:val="27"/>
        </w:rPr>
        <w:t xml:space="preserve"> </w:t>
      </w:r>
      <w:r w:rsidR="000B3002" w:rsidRPr="000B3002">
        <w:rPr>
          <w:color w:val="000000"/>
          <w:sz w:val="27"/>
          <w:szCs w:val="27"/>
        </w:rPr>
        <w:t>Л.Н. Боголюбов, Н.И. Городецкая, Л.Ф. Иванова и др. Обществознание. Рабочие программы.. 5 – 9 классы. М.: Просвещение, 201</w:t>
      </w:r>
      <w:r w:rsidR="00081DE8">
        <w:rPr>
          <w:color w:val="000000"/>
          <w:sz w:val="27"/>
          <w:szCs w:val="27"/>
        </w:rPr>
        <w:t>7</w:t>
      </w:r>
      <w:r w:rsidR="000B3002" w:rsidRPr="000B3002">
        <w:rPr>
          <w:color w:val="000000"/>
          <w:sz w:val="27"/>
          <w:szCs w:val="27"/>
        </w:rPr>
        <w:t>.</w:t>
      </w:r>
    </w:p>
    <w:p w:rsidR="000B3002" w:rsidRPr="000B3002" w:rsidRDefault="000B3002" w:rsidP="00242112">
      <w:pPr>
        <w:pStyle w:val="a4"/>
        <w:ind w:firstLine="708"/>
        <w:jc w:val="both"/>
        <w:rPr>
          <w:color w:val="000000"/>
          <w:sz w:val="27"/>
          <w:szCs w:val="27"/>
        </w:rPr>
      </w:pPr>
      <w:r w:rsidRPr="000B3002">
        <w:rPr>
          <w:color w:val="000000"/>
          <w:sz w:val="27"/>
          <w:szCs w:val="27"/>
        </w:rPr>
        <w:t xml:space="preserve">    Введение курса обществознания на ступени основного общего образования как вариативной части учебного плана ОУ, обусловлено тем, что помимо знаний, важными содержательными компонентами курса являются: социальные навыки, умения, совокупность моральных норм и гуманистических ценностей; правовые нормы, лежащие в основе правомерного поведения. Не менее важным элементом содержания учебного предмета обществознания является опыт познавательно и практической деятельности, включающий работу с адаптированными источниками социальной информации, решение познавательных и практических задач, отражающих типичные социальные ситуации; учебную коммуникацию, опыт проектной деятельности в учебном процессе и социальной практике.</w:t>
      </w:r>
    </w:p>
    <w:p w:rsidR="000B3002" w:rsidRPr="000B3002" w:rsidRDefault="000B3002" w:rsidP="00242112">
      <w:pPr>
        <w:pStyle w:val="a4"/>
        <w:ind w:firstLine="708"/>
        <w:jc w:val="both"/>
        <w:rPr>
          <w:color w:val="000000"/>
          <w:sz w:val="27"/>
          <w:szCs w:val="27"/>
        </w:rPr>
      </w:pPr>
      <w:r w:rsidRPr="000B3002">
        <w:rPr>
          <w:color w:val="000000"/>
          <w:sz w:val="27"/>
          <w:szCs w:val="27"/>
        </w:rPr>
        <w:t xml:space="preserve">   Особенность изучаемого курса состоит в его </w:t>
      </w:r>
      <w:proofErr w:type="spellStart"/>
      <w:r w:rsidRPr="000B3002">
        <w:rPr>
          <w:color w:val="000000"/>
          <w:sz w:val="27"/>
          <w:szCs w:val="27"/>
        </w:rPr>
        <w:t>интегративности</w:t>
      </w:r>
      <w:proofErr w:type="spellEnd"/>
      <w:r w:rsidRPr="000B3002">
        <w:rPr>
          <w:color w:val="000000"/>
          <w:sz w:val="27"/>
          <w:szCs w:val="27"/>
        </w:rPr>
        <w:t>, т.к. он включает в себя знания из различных отраслей науки – экономики, политологии, экономики, философии, социологии, правоведения и т.д.</w:t>
      </w:r>
    </w:p>
    <w:p w:rsidR="00966287" w:rsidRDefault="000B3002" w:rsidP="00242112">
      <w:pPr>
        <w:pStyle w:val="a4"/>
        <w:ind w:firstLine="708"/>
        <w:jc w:val="both"/>
        <w:rPr>
          <w:color w:val="000000"/>
          <w:sz w:val="27"/>
          <w:szCs w:val="27"/>
        </w:rPr>
      </w:pPr>
      <w:r w:rsidRPr="000B3002">
        <w:rPr>
          <w:color w:val="000000"/>
          <w:sz w:val="27"/>
          <w:szCs w:val="27"/>
        </w:rPr>
        <w:t xml:space="preserve">      В структуре изучаемой программы выделяются следующие основные разделы: «Личность и общество», «Сфера духовной культуры», «Экономика», «Социальная сфера».</w:t>
      </w:r>
    </w:p>
    <w:p w:rsidR="000B3002" w:rsidRPr="000B3002" w:rsidRDefault="00966287" w:rsidP="00242112">
      <w:pPr>
        <w:pStyle w:val="a4"/>
        <w:ind w:firstLine="708"/>
        <w:jc w:val="both"/>
        <w:rPr>
          <w:color w:val="000000"/>
          <w:sz w:val="27"/>
          <w:szCs w:val="27"/>
        </w:rPr>
      </w:pPr>
      <w:r w:rsidRPr="000B3002">
        <w:rPr>
          <w:color w:val="000000"/>
          <w:sz w:val="27"/>
          <w:szCs w:val="27"/>
        </w:rPr>
        <w:t xml:space="preserve"> Данная программа рассчитана на изучение курса «Обществознание» в 8 классе в основной школе в объеме 34 часа (по 1 часу в неделю).</w:t>
      </w:r>
    </w:p>
    <w:p w:rsidR="00966287" w:rsidRDefault="00966287" w:rsidP="00BA5254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Учебник: Обществознание. 8 класс: учеб. Для </w:t>
      </w:r>
      <w:proofErr w:type="spellStart"/>
      <w:r>
        <w:rPr>
          <w:color w:val="000000"/>
          <w:sz w:val="27"/>
          <w:szCs w:val="27"/>
        </w:rPr>
        <w:t>общеобразоват</w:t>
      </w:r>
      <w:proofErr w:type="spellEnd"/>
      <w:r>
        <w:rPr>
          <w:color w:val="000000"/>
          <w:sz w:val="27"/>
          <w:szCs w:val="27"/>
        </w:rPr>
        <w:t>. организаций/Л.Н. Боголюбов, Н.И. Городецкая,/ - 4-е изд. – М.: Прос</w:t>
      </w:r>
      <w:r w:rsidR="00242112">
        <w:rPr>
          <w:color w:val="000000"/>
          <w:sz w:val="27"/>
          <w:szCs w:val="27"/>
        </w:rPr>
        <w:t>вещени</w:t>
      </w:r>
      <w:r w:rsidR="00081DE8">
        <w:rPr>
          <w:color w:val="000000"/>
          <w:sz w:val="27"/>
          <w:szCs w:val="27"/>
        </w:rPr>
        <w:t>е, 2017</w:t>
      </w:r>
      <w:r>
        <w:rPr>
          <w:color w:val="000000"/>
          <w:sz w:val="27"/>
          <w:szCs w:val="27"/>
        </w:rPr>
        <w:t xml:space="preserve">-255с. </w:t>
      </w:r>
    </w:p>
    <w:p w:rsidR="000B3002" w:rsidRPr="000B3002" w:rsidRDefault="000B3002" w:rsidP="000B3002">
      <w:pPr>
        <w:pStyle w:val="a4"/>
        <w:ind w:firstLine="708"/>
        <w:rPr>
          <w:color w:val="000000"/>
          <w:sz w:val="27"/>
          <w:szCs w:val="27"/>
        </w:rPr>
      </w:pPr>
      <w:bookmarkStart w:id="0" w:name="_GoBack"/>
      <w:bookmarkEnd w:id="0"/>
    </w:p>
    <w:sectPr w:rsidR="000B3002" w:rsidRPr="000B3002" w:rsidSect="00A16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916D1"/>
    <w:multiLevelType w:val="hybridMultilevel"/>
    <w:tmpl w:val="0FDE29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D5047"/>
    <w:multiLevelType w:val="hybridMultilevel"/>
    <w:tmpl w:val="DA185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7F1BB9"/>
    <w:multiLevelType w:val="hybridMultilevel"/>
    <w:tmpl w:val="6CC08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E4E8B"/>
    <w:multiLevelType w:val="hybridMultilevel"/>
    <w:tmpl w:val="FB78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092CF4"/>
    <w:multiLevelType w:val="hybridMultilevel"/>
    <w:tmpl w:val="929CD64C"/>
    <w:lvl w:ilvl="0" w:tplc="5D141E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22E70EA"/>
    <w:multiLevelType w:val="hybridMultilevel"/>
    <w:tmpl w:val="10668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4A394D"/>
    <w:multiLevelType w:val="hybridMultilevel"/>
    <w:tmpl w:val="141E2D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591954"/>
    <w:multiLevelType w:val="hybridMultilevel"/>
    <w:tmpl w:val="C6EC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9A5A2C"/>
    <w:multiLevelType w:val="hybridMultilevel"/>
    <w:tmpl w:val="2976E4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F90"/>
    <w:rsid w:val="00081DE8"/>
    <w:rsid w:val="000A33BA"/>
    <w:rsid w:val="000B3002"/>
    <w:rsid w:val="001B67D7"/>
    <w:rsid w:val="001F348F"/>
    <w:rsid w:val="00242112"/>
    <w:rsid w:val="004114FB"/>
    <w:rsid w:val="004F173D"/>
    <w:rsid w:val="00743C65"/>
    <w:rsid w:val="0077582E"/>
    <w:rsid w:val="007F1736"/>
    <w:rsid w:val="008C2C16"/>
    <w:rsid w:val="00966287"/>
    <w:rsid w:val="00A161F3"/>
    <w:rsid w:val="00B00F90"/>
    <w:rsid w:val="00B20470"/>
    <w:rsid w:val="00BA5254"/>
    <w:rsid w:val="00CB6006"/>
    <w:rsid w:val="00E60369"/>
    <w:rsid w:val="00E7267E"/>
    <w:rsid w:val="00FE7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00F90"/>
    <w:rPr>
      <w:color w:val="0000FF"/>
      <w:u w:val="single"/>
    </w:rPr>
  </w:style>
  <w:style w:type="paragraph" w:customStyle="1" w:styleId="c5">
    <w:name w:val="c5"/>
    <w:basedOn w:val="a"/>
    <w:rsid w:val="00B00F90"/>
    <w:pPr>
      <w:spacing w:before="100" w:beforeAutospacing="1" w:after="100" w:afterAutospacing="1"/>
    </w:pPr>
  </w:style>
  <w:style w:type="paragraph" w:customStyle="1" w:styleId="c3">
    <w:name w:val="c3"/>
    <w:basedOn w:val="a"/>
    <w:rsid w:val="00B00F90"/>
    <w:pPr>
      <w:spacing w:before="100" w:beforeAutospacing="1" w:after="100" w:afterAutospacing="1"/>
    </w:pPr>
  </w:style>
  <w:style w:type="character" w:customStyle="1" w:styleId="c1">
    <w:name w:val="c1"/>
    <w:basedOn w:val="a0"/>
    <w:rsid w:val="00B00F90"/>
  </w:style>
  <w:style w:type="character" w:customStyle="1" w:styleId="c1c3">
    <w:name w:val="c1 c3"/>
    <w:basedOn w:val="a0"/>
    <w:rsid w:val="00B00F90"/>
  </w:style>
  <w:style w:type="character" w:customStyle="1" w:styleId="c17c16">
    <w:name w:val="c17 c16"/>
    <w:basedOn w:val="a0"/>
    <w:rsid w:val="00B00F90"/>
  </w:style>
  <w:style w:type="paragraph" w:styleId="a4">
    <w:name w:val="Normal (Web)"/>
    <w:basedOn w:val="a"/>
    <w:uiPriority w:val="99"/>
    <w:unhideWhenUsed/>
    <w:rsid w:val="00B00F9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Салчак С.С.</cp:lastModifiedBy>
  <cp:revision>17</cp:revision>
  <dcterms:created xsi:type="dcterms:W3CDTF">2019-04-05T07:57:00Z</dcterms:created>
  <dcterms:modified xsi:type="dcterms:W3CDTF">2025-02-13T02:31:00Z</dcterms:modified>
</cp:coreProperties>
</file>