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E0" w:rsidRPr="008125E0" w:rsidRDefault="008125E0" w:rsidP="00812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5E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8125E0" w:rsidRDefault="008125E0" w:rsidP="00812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>к рабочей программе по Истории Тувы (9 классы)</w:t>
      </w:r>
    </w:p>
    <w:p w:rsidR="008125E0" w:rsidRPr="008125E0" w:rsidRDefault="008125E0" w:rsidP="00812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:rsidR="008125E0" w:rsidRDefault="008125E0" w:rsidP="00812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5E0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в соответствии с нормативно-правовыми документами: 1.Федеральный закон «Об образовании в Российской Федерации» от 29.12.2012 № 273 – ФЗ; 2.Федеральный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№ 1897 от 17 декабря 2010 года);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25E0">
        <w:rPr>
          <w:rFonts w:ascii="Times New Roman" w:hAnsi="Times New Roman" w:cs="Times New Roman"/>
          <w:sz w:val="28"/>
          <w:szCs w:val="28"/>
        </w:rPr>
        <w:t xml:space="preserve">.Учебный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МБОУ СОШ с. Кундустуг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 на 2024-2025</w:t>
      </w:r>
      <w:r w:rsidRPr="008125E0">
        <w:rPr>
          <w:rFonts w:ascii="Times New Roman" w:hAnsi="Times New Roman" w:cs="Times New Roman"/>
          <w:sz w:val="28"/>
          <w:szCs w:val="28"/>
        </w:rPr>
        <w:t xml:space="preserve"> учебный год. </w:t>
      </w:r>
      <w:proofErr w:type="gramEnd"/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Рабочая программа основана на материалах учебника </w:t>
      </w:r>
      <w:proofErr w:type="spellStart"/>
      <w:r w:rsidRPr="008125E0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Pr="008125E0">
        <w:rPr>
          <w:rFonts w:ascii="Times New Roman" w:hAnsi="Times New Roman" w:cs="Times New Roman"/>
          <w:sz w:val="28"/>
          <w:szCs w:val="28"/>
        </w:rPr>
        <w:t xml:space="preserve"> М.Х., </w:t>
      </w:r>
      <w:proofErr w:type="spellStart"/>
      <w:r w:rsidRPr="008125E0">
        <w:rPr>
          <w:rFonts w:ascii="Times New Roman" w:hAnsi="Times New Roman" w:cs="Times New Roman"/>
          <w:sz w:val="28"/>
          <w:szCs w:val="28"/>
        </w:rPr>
        <w:t>Достай</w:t>
      </w:r>
      <w:proofErr w:type="spellEnd"/>
      <w:r w:rsidRPr="008125E0">
        <w:rPr>
          <w:rFonts w:ascii="Times New Roman" w:hAnsi="Times New Roman" w:cs="Times New Roman"/>
          <w:sz w:val="28"/>
          <w:szCs w:val="28"/>
        </w:rPr>
        <w:t>: И.А.. История Тувы: Учеб</w:t>
      </w:r>
      <w:proofErr w:type="gramStart"/>
      <w:r w:rsidRPr="008125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25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25E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125E0">
        <w:rPr>
          <w:rFonts w:ascii="Times New Roman" w:hAnsi="Times New Roman" w:cs="Times New Roman"/>
          <w:sz w:val="28"/>
          <w:szCs w:val="28"/>
        </w:rPr>
        <w:t xml:space="preserve">ля 9 </w:t>
      </w:r>
      <w:proofErr w:type="spellStart"/>
      <w:r w:rsidRPr="008125E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125E0">
        <w:rPr>
          <w:rFonts w:ascii="Times New Roman" w:hAnsi="Times New Roman" w:cs="Times New Roman"/>
          <w:sz w:val="28"/>
          <w:szCs w:val="28"/>
        </w:rPr>
        <w:t>. Кызыл.: Тув.кн</w:t>
      </w:r>
      <w:proofErr w:type="gramStart"/>
      <w:r w:rsidRPr="008125E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8125E0">
        <w:rPr>
          <w:rFonts w:ascii="Times New Roman" w:hAnsi="Times New Roman" w:cs="Times New Roman"/>
          <w:sz w:val="28"/>
          <w:szCs w:val="28"/>
        </w:rPr>
        <w:t xml:space="preserve">зд.,2004. Главной целью освоения программы является: образование, развитие школьника и воспитание личности, способной к самоидентификации и определению своих ценностных приоритетов на основе осмысления исторического опыта человечества в целом, активно и творчески применяющей исторические знания в учебной и социальной деятельности. </w:t>
      </w:r>
      <w:proofErr w:type="gramStart"/>
      <w:r w:rsidRPr="008125E0">
        <w:rPr>
          <w:rFonts w:ascii="Times New Roman" w:hAnsi="Times New Roman" w:cs="Times New Roman"/>
          <w:sz w:val="28"/>
          <w:szCs w:val="28"/>
        </w:rPr>
        <w:t xml:space="preserve">Для достижения целей поставлены задачи: формирование морально-ценностных установок и ориентиров национальной и культурной идентификации шестиклассников в процессе изучения историко-культурного опыта народов РТ; овладение знаниями о </w:t>
      </w:r>
      <w:proofErr w:type="spellStart"/>
      <w:r w:rsidRPr="008125E0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8125E0">
        <w:rPr>
          <w:rFonts w:ascii="Times New Roman" w:hAnsi="Times New Roman" w:cs="Times New Roman"/>
          <w:sz w:val="28"/>
          <w:szCs w:val="28"/>
        </w:rPr>
        <w:t xml:space="preserve"> развитии народов РТ в разные исторические периоды; овладение знаниями об истории РТ в их социальном, экономическом, политическом и духовно-нравственном контекстах;</w:t>
      </w:r>
      <w:proofErr w:type="gramEnd"/>
      <w:r w:rsidRPr="008125E0">
        <w:rPr>
          <w:rFonts w:ascii="Times New Roman" w:hAnsi="Times New Roman" w:cs="Times New Roman"/>
          <w:sz w:val="28"/>
          <w:szCs w:val="28"/>
        </w:rPr>
        <w:t xml:space="preserve"> воспитание толерантности, уважения к культуре и религии разных народов в процессе изучения истории и культуры народов РТ; формирование способности применять усвоенные знания о взаимоотношениях между людьми, сословиями, отдельными народами, о повседневной культуре в РТ в процессе осмысления современной реальности и общения с разными людьми.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Изучение предмета «История Тувы» рассчитано: в 9 классе - 1 час в неделю (34 часа в год). Предусмотрены следующие виды контроля: нет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Разделы дисциплины:9 класс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Тува в эпоху первобытного строя и его разложения. Возникновение племенных союзов.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Тува в эпоху раннего средневековья. Монгольские завоевания.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Тува под властью Маньчжурской династии. Освободительная борьба. Вступление под протекторат России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Тува в начале 20 века. Иностранная военная интервенция и гражданская война.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lastRenderedPageBreak/>
        <w:t>Тувинская Народная Республика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 Тува годы </w:t>
      </w:r>
      <w:proofErr w:type="spellStart"/>
      <w:r w:rsidRPr="008125E0">
        <w:rPr>
          <w:rFonts w:ascii="Times New Roman" w:hAnsi="Times New Roman" w:cs="Times New Roman"/>
          <w:sz w:val="28"/>
          <w:szCs w:val="28"/>
        </w:rPr>
        <w:t>ВОвойны</w:t>
      </w:r>
      <w:proofErr w:type="spellEnd"/>
      <w:r w:rsidRPr="008125E0">
        <w:rPr>
          <w:rFonts w:ascii="Times New Roman" w:hAnsi="Times New Roman" w:cs="Times New Roman"/>
          <w:sz w:val="28"/>
          <w:szCs w:val="28"/>
        </w:rPr>
        <w:t xml:space="preserve">. Вхождение в состав СССР </w:t>
      </w:r>
    </w:p>
    <w:p w:rsid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 xml:space="preserve">Тува в период 1961-1991 гг. Тува на современном этапе. </w:t>
      </w:r>
    </w:p>
    <w:p w:rsidR="00884D2D" w:rsidRPr="008125E0" w:rsidRDefault="008125E0" w:rsidP="008125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5E0">
        <w:rPr>
          <w:rFonts w:ascii="Times New Roman" w:hAnsi="Times New Roman" w:cs="Times New Roman"/>
          <w:sz w:val="28"/>
          <w:szCs w:val="28"/>
        </w:rPr>
        <w:t>Повторение</w:t>
      </w:r>
    </w:p>
    <w:sectPr w:rsidR="00884D2D" w:rsidRPr="0081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5E0"/>
    <w:rsid w:val="008125E0"/>
    <w:rsid w:val="0088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С.С.</dc:creator>
  <cp:keywords/>
  <dc:description/>
  <cp:lastModifiedBy>Салчак С.С.</cp:lastModifiedBy>
  <cp:revision>2</cp:revision>
  <dcterms:created xsi:type="dcterms:W3CDTF">2025-02-13T02:26:00Z</dcterms:created>
  <dcterms:modified xsi:type="dcterms:W3CDTF">2025-02-13T02:30:00Z</dcterms:modified>
</cp:coreProperties>
</file>